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6493" w:rsidRDefault="001147E2" w:rsidP="001147E2">
      <w:pPr>
        <w:jc w:val="center"/>
        <w:rPr>
          <w:color w:val="FFFFFF" w:themeColor="background1"/>
          <w14:textFill>
            <w14:noFill/>
          </w14:textFill>
        </w:rPr>
      </w:pPr>
      <w:r>
        <w:rPr>
          <w:noProof/>
        </w:rPr>
        <w:drawing>
          <wp:anchor distT="0" distB="0" distL="114300" distR="114300" simplePos="0" relativeHeight="251660288" behindDoc="1" locked="0" layoutInCell="1" allowOverlap="1">
            <wp:simplePos x="0" y="0"/>
            <wp:positionH relativeFrom="column">
              <wp:posOffset>1067308</wp:posOffset>
            </wp:positionH>
            <wp:positionV relativeFrom="paragraph">
              <wp:posOffset>-3810</wp:posOffset>
            </wp:positionV>
            <wp:extent cx="4535805" cy="907161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malbild-malvorlage--Mikrofon--638--ausmalbilder_alltagsgegenstaende_13__.jpg"/>
                    <pic:cNvPicPr/>
                  </pic:nvPicPr>
                  <pic:blipFill>
                    <a:blip r:embed="rId4">
                      <a:alphaModFix amt="10000"/>
                      <a:extLst>
                        <a:ext uri="{BEBA8EAE-BF5A-486C-A8C5-ECC9F3942E4B}">
                          <a14:imgProps xmlns:a14="http://schemas.microsoft.com/office/drawing/2010/main">
                            <a14:imgLayer>
                              <a14:imgEffect>
                                <a14:brightnessContrast bright="-43000" contrast="100000"/>
                              </a14:imgEffect>
                            </a14:imgLayer>
                          </a14:imgProps>
                        </a:ext>
                        <a:ext uri="{28A0092B-C50C-407E-A947-70E740481C1C}">
                          <a14:useLocalDpi xmlns:a14="http://schemas.microsoft.com/office/drawing/2010/main" val="0"/>
                        </a:ext>
                      </a:extLst>
                    </a:blip>
                    <a:stretch>
                      <a:fillRect/>
                    </a:stretch>
                  </pic:blipFill>
                  <pic:spPr>
                    <a:xfrm>
                      <a:off x="0" y="0"/>
                      <a:ext cx="4535805" cy="9071610"/>
                    </a:xfrm>
                    <a:prstGeom prst="rect">
                      <a:avLst/>
                    </a:prstGeom>
                  </pic:spPr>
                </pic:pic>
              </a:graphicData>
            </a:graphic>
            <wp14:sizeRelH relativeFrom="margin">
              <wp14:pctWidth>0</wp14:pctWidth>
            </wp14:sizeRelH>
            <wp14:sizeRelV relativeFrom="margin">
              <wp14:pctHeight>0</wp14:pctHeight>
            </wp14:sizeRelV>
          </wp:anchor>
        </w:drawing>
      </w:r>
    </w:p>
    <w:p w:rsidR="009D316C" w:rsidRDefault="009D316C" w:rsidP="001147E2">
      <w:pPr>
        <w:jc w:val="center"/>
        <w:rPr>
          <w:color w:val="FFFFFF" w:themeColor="background1"/>
          <w14:textFill>
            <w14:noFill/>
          </w14:textFill>
        </w:rPr>
      </w:pPr>
    </w:p>
    <w:p w:rsidR="009D316C" w:rsidRDefault="009D316C" w:rsidP="001147E2">
      <w:pPr>
        <w:jc w:val="center"/>
        <w:rPr>
          <w:color w:val="FFFFFF" w:themeColor="background1"/>
          <w14:textFill>
            <w14:noFill/>
          </w14:textFill>
        </w:rPr>
      </w:pPr>
    </w:p>
    <w:p w:rsidR="009D316C" w:rsidRDefault="009D316C" w:rsidP="001147E2">
      <w:pPr>
        <w:jc w:val="center"/>
        <w:rPr>
          <w:color w:val="FFFFFF" w:themeColor="background1"/>
          <w14:textFill>
            <w14:noFill/>
          </w14:textFill>
        </w:rPr>
      </w:pPr>
    </w:p>
    <w:p w:rsidR="00D015EC" w:rsidRDefault="00D015EC" w:rsidP="001147E2">
      <w:pPr>
        <w:jc w:val="center"/>
        <w:rPr>
          <w:color w:val="FFFFFF" w:themeColor="background1"/>
          <w14:textFill>
            <w14:noFill/>
          </w14:textFill>
        </w:rPr>
      </w:pPr>
    </w:p>
    <w:p w:rsidR="00D015EC" w:rsidRDefault="00D015EC" w:rsidP="001147E2">
      <w:pPr>
        <w:jc w:val="center"/>
        <w:rPr>
          <w:color w:val="FFFFFF" w:themeColor="background1"/>
          <w14:textFill>
            <w14:noFill/>
          </w14:textFill>
        </w:rPr>
      </w:pPr>
    </w:p>
    <w:p w:rsidR="00E277C2" w:rsidRDefault="00E277C2" w:rsidP="001147E2">
      <w:pPr>
        <w:jc w:val="center"/>
        <w:rPr>
          <w:color w:val="FFFFFF" w:themeColor="background1"/>
          <w14:textFill>
            <w14:noFill/>
          </w14:textFill>
        </w:rPr>
      </w:pPr>
    </w:p>
    <w:p w:rsidR="00E277C2" w:rsidRDefault="00E277C2" w:rsidP="001147E2">
      <w:pPr>
        <w:jc w:val="center"/>
        <w:rPr>
          <w:color w:val="FFFFFF" w:themeColor="background1"/>
          <w14:textFill>
            <w14:noFill/>
          </w14:textFill>
        </w:rPr>
      </w:pPr>
    </w:p>
    <w:p w:rsidR="00D015EC" w:rsidRDefault="00D015EC" w:rsidP="001147E2">
      <w:pPr>
        <w:jc w:val="center"/>
        <w:rPr>
          <w:color w:val="FFFFFF" w:themeColor="background1"/>
          <w14:textFill>
            <w14:noFill/>
          </w14:textFill>
        </w:rPr>
      </w:pPr>
    </w:p>
    <w:p w:rsidR="009D316C" w:rsidRDefault="00D015EC" w:rsidP="001147E2">
      <w:pPr>
        <w:jc w:val="center"/>
        <w:rPr>
          <w:color w:val="FFFFFF" w:themeColor="background1"/>
          <w14:textFill>
            <w14:noFill/>
          </w14:textFill>
        </w:rPr>
      </w:pPr>
      <w:r>
        <w:rPr>
          <w:noProof/>
        </w:rPr>
        <w:drawing>
          <wp:inline distT="0" distB="0" distL="0" distR="0" wp14:anchorId="2FE4F7A2" wp14:editId="7DFCDDEF">
            <wp:extent cx="4956048" cy="90855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bel Black +-.bmp"/>
                    <pic:cNvPicPr/>
                  </pic:nvPicPr>
                  <pic:blipFill>
                    <a:blip r:embed="rId5">
                      <a:extLst>
                        <a:ext uri="{28A0092B-C50C-407E-A947-70E740481C1C}">
                          <a14:useLocalDpi xmlns:a14="http://schemas.microsoft.com/office/drawing/2010/main" val="0"/>
                        </a:ext>
                      </a:extLst>
                    </a:blip>
                    <a:stretch>
                      <a:fillRect/>
                    </a:stretch>
                  </pic:blipFill>
                  <pic:spPr>
                    <a:xfrm>
                      <a:off x="0" y="0"/>
                      <a:ext cx="4969229" cy="910970"/>
                    </a:xfrm>
                    <a:prstGeom prst="rect">
                      <a:avLst/>
                    </a:prstGeom>
                  </pic:spPr>
                </pic:pic>
              </a:graphicData>
            </a:graphic>
          </wp:inline>
        </w:drawing>
      </w:r>
    </w:p>
    <w:p w:rsidR="009D316C" w:rsidRDefault="009D316C" w:rsidP="001147E2">
      <w:pPr>
        <w:jc w:val="center"/>
        <w:rPr>
          <w:color w:val="FFFFFF" w:themeColor="background1"/>
          <w14:textFill>
            <w14:noFill/>
          </w14:textFill>
        </w:rPr>
      </w:pPr>
    </w:p>
    <w:p w:rsidR="00D015EC" w:rsidRDefault="00D015EC" w:rsidP="00D015EC">
      <w:pPr>
        <w:pStyle w:val="StandardWeb"/>
        <w:spacing w:before="0" w:beforeAutospacing="0" w:after="0" w:afterAutospacing="0" w:line="360" w:lineRule="auto"/>
        <w:jc w:val="center"/>
        <w:rPr>
          <w:rFonts w:ascii="Footlight MT Light" w:hAnsi="Footlight MT Light"/>
          <w:b/>
          <w:bCs/>
          <w:color w:val="000000" w:themeColor="text1"/>
          <w:sz w:val="36"/>
          <w:szCs w:val="36"/>
        </w:rPr>
      </w:pPr>
    </w:p>
    <w:p w:rsidR="00D015EC" w:rsidRDefault="00D015EC" w:rsidP="00D015EC">
      <w:pPr>
        <w:pStyle w:val="StandardWeb"/>
        <w:spacing w:before="0" w:beforeAutospacing="0" w:after="0" w:afterAutospacing="0" w:line="360" w:lineRule="auto"/>
        <w:jc w:val="center"/>
        <w:rPr>
          <w:rFonts w:ascii="Footlight MT Light" w:hAnsi="Footlight MT Light"/>
          <w:b/>
          <w:bCs/>
          <w:color w:val="000000" w:themeColor="text1"/>
          <w:sz w:val="36"/>
          <w:szCs w:val="36"/>
        </w:rPr>
      </w:pPr>
    </w:p>
    <w:p w:rsidR="00E277C2" w:rsidRDefault="00E277C2" w:rsidP="00D015EC">
      <w:pPr>
        <w:pStyle w:val="StandardWeb"/>
        <w:spacing w:before="0" w:beforeAutospacing="0" w:after="0" w:afterAutospacing="0" w:line="360" w:lineRule="auto"/>
        <w:jc w:val="center"/>
        <w:rPr>
          <w:rFonts w:ascii="Footlight MT Light" w:hAnsi="Footlight MT Light"/>
          <w:b/>
          <w:bCs/>
          <w:color w:val="000000" w:themeColor="text1"/>
          <w:sz w:val="36"/>
          <w:szCs w:val="36"/>
        </w:rPr>
      </w:pPr>
    </w:p>
    <w:p w:rsidR="00E277C2" w:rsidRDefault="00E277C2" w:rsidP="00D015EC">
      <w:pPr>
        <w:pStyle w:val="StandardWeb"/>
        <w:spacing w:before="0" w:beforeAutospacing="0" w:after="0" w:afterAutospacing="0" w:line="360" w:lineRule="auto"/>
        <w:jc w:val="center"/>
        <w:rPr>
          <w:rFonts w:ascii="Footlight MT Light" w:hAnsi="Footlight MT Light"/>
          <w:b/>
          <w:bCs/>
          <w:color w:val="000000" w:themeColor="text1"/>
          <w:sz w:val="36"/>
          <w:szCs w:val="36"/>
        </w:rPr>
      </w:pPr>
    </w:p>
    <w:p w:rsidR="00D015EC" w:rsidRDefault="00D015EC" w:rsidP="00D015EC">
      <w:pPr>
        <w:pStyle w:val="StandardWeb"/>
        <w:spacing w:before="0" w:beforeAutospacing="0" w:after="0" w:afterAutospacing="0" w:line="360" w:lineRule="auto"/>
        <w:jc w:val="center"/>
        <w:rPr>
          <w:rFonts w:ascii="Footlight MT Light" w:hAnsi="Footlight MT Light"/>
          <w:b/>
          <w:bCs/>
          <w:color w:val="000000" w:themeColor="text1"/>
          <w:sz w:val="36"/>
          <w:szCs w:val="36"/>
        </w:rPr>
      </w:pPr>
    </w:p>
    <w:p w:rsidR="00D015EC" w:rsidRPr="00D015EC" w:rsidRDefault="00D015EC" w:rsidP="00D015EC">
      <w:pPr>
        <w:pStyle w:val="StandardWeb"/>
        <w:spacing w:before="0" w:beforeAutospacing="0" w:after="0" w:afterAutospacing="0" w:line="360" w:lineRule="auto"/>
        <w:jc w:val="center"/>
        <w:rPr>
          <w:rFonts w:ascii="Footlight MT Light" w:hAnsi="Footlight MT Light"/>
          <w:color w:val="000000" w:themeColor="text1"/>
          <w:sz w:val="36"/>
          <w:szCs w:val="36"/>
        </w:rPr>
      </w:pPr>
      <w:r w:rsidRPr="00D015EC">
        <w:rPr>
          <w:rFonts w:ascii="Footlight MT Light" w:hAnsi="Footlight MT Light"/>
          <w:b/>
          <w:bCs/>
          <w:color w:val="000000" w:themeColor="text1"/>
          <w:sz w:val="36"/>
          <w:szCs w:val="36"/>
        </w:rPr>
        <w:t xml:space="preserve">Die Band rockt Songs der Altmeister aus den 1970ern bis in die 2000 Jahre, bleibt sich dabei zu 100% treu ohne sich zu weit von den Originalen zu entfernen. Angenehm durchgeknallt und mit jeder Menge Rock im Blut bietet die Formation um Rockröhre Karo, Southern Rock aus USA genauso druckvoll dar wie </w:t>
      </w:r>
      <w:proofErr w:type="spellStart"/>
      <w:r w:rsidRPr="00D015EC">
        <w:rPr>
          <w:rFonts w:ascii="Footlight MT Light" w:hAnsi="Footlight MT Light"/>
          <w:b/>
          <w:bCs/>
          <w:color w:val="000000" w:themeColor="text1"/>
          <w:sz w:val="36"/>
          <w:szCs w:val="36"/>
        </w:rPr>
        <w:t>ClassicRock</w:t>
      </w:r>
      <w:proofErr w:type="spellEnd"/>
      <w:r w:rsidRPr="00D015EC">
        <w:rPr>
          <w:rFonts w:ascii="Footlight MT Light" w:hAnsi="Footlight MT Light"/>
          <w:b/>
          <w:bCs/>
          <w:color w:val="000000" w:themeColor="text1"/>
          <w:sz w:val="36"/>
          <w:szCs w:val="36"/>
        </w:rPr>
        <w:t>-Songs von der Insel.</w:t>
      </w:r>
    </w:p>
    <w:p w:rsidR="00D015EC" w:rsidRPr="00EA435B" w:rsidRDefault="00D015EC" w:rsidP="00D015EC">
      <w:pPr>
        <w:spacing w:line="360" w:lineRule="auto"/>
        <w:jc w:val="center"/>
        <w:rPr>
          <w:rFonts w:ascii="Footlight MT Light" w:hAnsi="Footlight MT Light"/>
          <w:color w:val="000000" w:themeColor="text1"/>
          <w:sz w:val="40"/>
          <w:szCs w:val="40"/>
        </w:rPr>
      </w:pPr>
    </w:p>
    <w:p w:rsidR="009D316C" w:rsidRDefault="009D316C" w:rsidP="001147E2">
      <w:pPr>
        <w:jc w:val="center"/>
        <w:rPr>
          <w:color w:val="FFFFFF" w:themeColor="background1"/>
          <w14:textFill>
            <w14:noFill/>
          </w14:textFill>
        </w:rPr>
      </w:pPr>
    </w:p>
    <w:p w:rsidR="009D316C" w:rsidRDefault="009D316C" w:rsidP="001147E2">
      <w:pPr>
        <w:jc w:val="center"/>
        <w:rPr>
          <w:color w:val="FFFFFF" w:themeColor="background1"/>
          <w14:textFill>
            <w14:noFill/>
          </w14:textFill>
        </w:rPr>
      </w:pPr>
    </w:p>
    <w:p w:rsidR="009D316C" w:rsidRDefault="009D316C" w:rsidP="001147E2">
      <w:pPr>
        <w:jc w:val="center"/>
        <w:rPr>
          <w:color w:val="FFFFFF" w:themeColor="background1"/>
          <w14:textFill>
            <w14:noFill/>
          </w14:textFill>
        </w:rPr>
      </w:pPr>
    </w:p>
    <w:p w:rsidR="00376F9B" w:rsidRDefault="00376F9B" w:rsidP="00376F9B">
      <w:pPr>
        <w:rPr>
          <w:color w:val="FFFFFF" w:themeColor="background1"/>
          <w14:textFill>
            <w14:noFill/>
          </w14:textFill>
        </w:rPr>
      </w:pPr>
    </w:p>
    <w:p w:rsidR="00376F9B" w:rsidRDefault="00376F9B" w:rsidP="00376F9B">
      <w:pPr>
        <w:rPr>
          <w:color w:val="FFFFFF" w:themeColor="background1"/>
          <w14:textFill>
            <w14:noFill/>
          </w14:textFill>
        </w:rPr>
      </w:pPr>
    </w:p>
    <w:p w:rsidR="002F5AF4" w:rsidRPr="00A10E07" w:rsidRDefault="002F5AF4" w:rsidP="002F5AF4">
      <w:pPr>
        <w:contextualSpacing/>
        <w:rPr>
          <w:rFonts w:ascii="Footlight MT Light" w:hAnsi="Footlight MT Light"/>
          <w:color w:val="000000" w:themeColor="text1"/>
          <w:sz w:val="26"/>
          <w:szCs w:val="26"/>
          <w14:shadow w14:blurRad="50800" w14:dist="38100" w14:dir="2700000" w14:sx="100000" w14:sy="100000" w14:kx="0" w14:ky="0" w14:algn="tl">
            <w14:srgbClr w14:val="000000">
              <w14:alpha w14:val="50000"/>
            </w14:srgbClr>
          </w14:shadow>
        </w:rPr>
      </w:pPr>
    </w:p>
    <w:sectPr w:rsidR="002F5AF4" w:rsidRPr="00A10E07" w:rsidSect="002F5AF4">
      <w:pgSz w:w="11900" w:h="16840"/>
      <w:pgMar w:top="720" w:right="720" w:bottom="11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E2"/>
    <w:rsid w:val="000869DF"/>
    <w:rsid w:val="000A6493"/>
    <w:rsid w:val="000D337D"/>
    <w:rsid w:val="000E2A73"/>
    <w:rsid w:val="001147E2"/>
    <w:rsid w:val="001D71D0"/>
    <w:rsid w:val="00284CA3"/>
    <w:rsid w:val="002F5AF4"/>
    <w:rsid w:val="00376F9B"/>
    <w:rsid w:val="003A0D70"/>
    <w:rsid w:val="00471FA6"/>
    <w:rsid w:val="004B4537"/>
    <w:rsid w:val="009D316C"/>
    <w:rsid w:val="00A10E07"/>
    <w:rsid w:val="00B04CF8"/>
    <w:rsid w:val="00D015EC"/>
    <w:rsid w:val="00DE7ED0"/>
    <w:rsid w:val="00E277C2"/>
    <w:rsid w:val="00E517A4"/>
    <w:rsid w:val="00EA435B"/>
    <w:rsid w:val="00F42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F7BA"/>
  <w14:defaultImageDpi w14:val="32767"/>
  <w15:chartTrackingRefBased/>
  <w15:docId w15:val="{95EE1321-5745-8B47-8516-7D1BA8CD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147E2"/>
    <w:rPr>
      <w:b/>
      <w:bCs/>
    </w:rPr>
  </w:style>
  <w:style w:type="paragraph" w:styleId="berarbeitung">
    <w:name w:val="Revision"/>
    <w:hidden/>
    <w:uiPriority w:val="99"/>
    <w:semiHidden/>
    <w:rsid w:val="00471FA6"/>
  </w:style>
  <w:style w:type="paragraph" w:styleId="StandardWeb">
    <w:name w:val="Normal (Web)"/>
    <w:basedOn w:val="Standard"/>
    <w:uiPriority w:val="99"/>
    <w:semiHidden/>
    <w:unhideWhenUsed/>
    <w:rsid w:val="00284CA3"/>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49106">
      <w:bodyDiv w:val="1"/>
      <w:marLeft w:val="0"/>
      <w:marRight w:val="0"/>
      <w:marTop w:val="0"/>
      <w:marBottom w:val="0"/>
      <w:divBdr>
        <w:top w:val="none" w:sz="0" w:space="0" w:color="auto"/>
        <w:left w:val="none" w:sz="0" w:space="0" w:color="auto"/>
        <w:bottom w:val="none" w:sz="0" w:space="0" w:color="auto"/>
        <w:right w:val="none" w:sz="0" w:space="0" w:color="auto"/>
      </w:divBdr>
    </w:div>
    <w:div w:id="200751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310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Glomberg</dc:creator>
  <cp:keywords/>
  <dc:description/>
  <cp:lastModifiedBy>Matthias Glomberg</cp:lastModifiedBy>
  <cp:revision>3</cp:revision>
  <dcterms:created xsi:type="dcterms:W3CDTF">2024-01-27T10:57:00Z</dcterms:created>
  <dcterms:modified xsi:type="dcterms:W3CDTF">2024-01-27T10:59:00Z</dcterms:modified>
</cp:coreProperties>
</file>